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0" w:after="80" w:line="240" w:lineRule="auto"/>
        <w:jc w:val="center"/>
        <w:rPr>
          <w:rFonts w:ascii="Times New Roman" w:hAnsi="Times New Roman" w:cs="Times New Roman"/>
          <w:b w:val="0"/>
          <w:bCs w:val="0"/>
          <w:sz w:val="26"/>
          <w:szCs w:val="26"/>
        </w:rPr>
      </w:pPr>
      <w:r>
        <w:rPr>
          <w:rFonts w:ascii="Times New Roman" w:hAnsi="Times New Roman" w:cs="Times New Roman"/>
          <w:b/>
          <w:sz w:val="26"/>
          <w:szCs w:val="26"/>
        </w:rPr>
        <w:t xml:space="preserve">ĐĂNG KÝ GIA NHẬP </w:t>
      </w:r>
      <w:r>
        <w:rPr>
          <w:rFonts w:ascii="Times New Roman" w:hAnsi="Times New Roman" w:cs="Times New Roman"/>
          <w:b/>
          <w:sz w:val="26"/>
          <w:szCs w:val="26"/>
        </w:rPr>
        <w:br w:type="textWrapping"/>
      </w:r>
      <w:r>
        <w:rPr>
          <w:rFonts w:ascii="Times New Roman" w:hAnsi="Times New Roman" w:cs="Times New Roman"/>
          <w:b w:val="0"/>
          <w:bCs w:val="0"/>
          <w:sz w:val="26"/>
          <w:szCs w:val="26"/>
        </w:rPr>
        <w:t>HIỆP HỘI DOANH NGHIỆP TỈNH LONG AN</w:t>
      </w:r>
    </w:p>
    <w:p>
      <w:pPr>
        <w:spacing w:before="80" w:after="80" w:line="24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---o0o---</w:t>
      </w:r>
    </w:p>
    <w:p>
      <w:pPr>
        <w:spacing w:before="80" w:after="80" w:line="240" w:lineRule="auto"/>
        <w:jc w:val="center"/>
        <w:rPr>
          <w:rFonts w:ascii="Times New Roman" w:hAnsi="Times New Roman" w:cs="Times New Roman"/>
          <w:b/>
          <w:bCs/>
          <w:sz w:val="26"/>
          <w:szCs w:val="26"/>
        </w:rPr>
      </w:pPr>
      <w:r>
        <w:rPr>
          <w:rFonts w:ascii="Times New Roman" w:hAnsi="Times New Roman" w:cs="Times New Roman"/>
          <w:b w:val="0"/>
          <w:bCs w:val="0"/>
          <w:sz w:val="26"/>
          <w:szCs w:val="26"/>
          <w:u w:val="single"/>
        </w:rPr>
        <w:t xml:space="preserve">Kính gửi: </w:t>
      </w:r>
      <w:r>
        <w:rPr>
          <w:rFonts w:ascii="Times New Roman" w:hAnsi="Times New Roman" w:cs="Times New Roman"/>
          <w:b/>
          <w:bCs/>
          <w:sz w:val="26"/>
          <w:szCs w:val="26"/>
        </w:rPr>
        <w:t>BCH Hiệp Hội Doanh nghiệp tỉnh Long An</w:t>
      </w:r>
    </w:p>
    <w:p>
      <w:pPr>
        <w:pStyle w:val="12"/>
        <w:numPr>
          <w:ilvl w:val="0"/>
          <w:numId w:val="1"/>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Thông tin cá nhân:</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Họ và tên: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Ngày, tháng, năm sinh: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Số CMND/ Hộ chiếu/ CCCD: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Ngày cấp: ……………………………………Nơi cấp: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Nơi cư trú: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Đơn vị công tác: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Trình độ chuyên môn: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Chức vụ: ………………………………………………………………………………</w:t>
      </w:r>
    </w:p>
    <w:p>
      <w:pPr>
        <w:pStyle w:val="12"/>
        <w:numPr>
          <w:ilvl w:val="0"/>
          <w:numId w:val="1"/>
        </w:numPr>
        <w:spacing w:after="0" w:line="240" w:lineRule="auto"/>
        <w:ind w:left="360" w:firstLine="0"/>
        <w:rPr>
          <w:rFonts w:ascii="Times New Roman" w:hAnsi="Times New Roman" w:cs="Times New Roman"/>
          <w:b/>
          <w:bCs/>
          <w:sz w:val="26"/>
          <w:szCs w:val="26"/>
        </w:rPr>
      </w:pPr>
      <w:r>
        <w:rPr>
          <w:rFonts w:ascii="Times New Roman" w:hAnsi="Times New Roman" w:cs="Times New Roman"/>
          <w:b/>
          <w:bCs/>
          <w:sz w:val="26"/>
          <w:szCs w:val="26"/>
        </w:rPr>
        <w:t>Thông tin doanh nghiệp</w:t>
      </w:r>
      <w:r>
        <w:rPr>
          <w:rFonts w:hint="default" w:ascii="Times New Roman" w:hAnsi="Times New Roman" w:cs="Times New Roman"/>
          <w:b/>
          <w:bCs/>
          <w:sz w:val="26"/>
          <w:szCs w:val="26"/>
          <w:lang w:val="en-US"/>
        </w:rPr>
        <w:t>:</w:t>
      </w:r>
      <w:bookmarkStart w:id="0" w:name="_GoBack"/>
      <w:bookmarkEnd w:id="0"/>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Tên doanh nghiệp: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 xml:space="preserve">Loại hình: </w:t>
      </w:r>
      <w:r>
        <w:rPr>
          <w:rFonts w:ascii="Times New Roman" w:hAnsi="Times New Roman" w:cs="Times New Roman"/>
          <w:bCs/>
          <w:sz w:val="26"/>
          <w:szCs w:val="26"/>
        </w:rPr>
        <w:sym w:font="Wingdings" w:char="F06F"/>
      </w:r>
      <w:r>
        <w:rPr>
          <w:rFonts w:ascii="Times New Roman" w:hAnsi="Times New Roman" w:cs="Times New Roman"/>
          <w:bCs/>
          <w:sz w:val="26"/>
          <w:szCs w:val="26"/>
        </w:rPr>
        <w:t xml:space="preserve">DNTN   </w:t>
      </w:r>
      <w:r>
        <w:rPr>
          <w:rFonts w:ascii="Times New Roman" w:hAnsi="Times New Roman" w:cs="Times New Roman"/>
          <w:bCs/>
          <w:sz w:val="26"/>
          <w:szCs w:val="26"/>
        </w:rPr>
        <w:sym w:font="Wingdings" w:char="F06F"/>
      </w:r>
      <w:r>
        <w:rPr>
          <w:rFonts w:ascii="Times New Roman" w:hAnsi="Times New Roman" w:cs="Times New Roman"/>
          <w:bCs/>
          <w:sz w:val="26"/>
          <w:szCs w:val="26"/>
        </w:rPr>
        <w:t xml:space="preserve">Cty CP    </w:t>
      </w:r>
      <w:r>
        <w:rPr>
          <w:rFonts w:ascii="Times New Roman" w:hAnsi="Times New Roman" w:cs="Times New Roman"/>
          <w:bCs/>
          <w:sz w:val="26"/>
          <w:szCs w:val="26"/>
        </w:rPr>
        <w:sym w:font="Wingdings" w:char="F06F"/>
      </w:r>
      <w:r>
        <w:rPr>
          <w:rFonts w:ascii="Times New Roman" w:hAnsi="Times New Roman" w:cs="Times New Roman"/>
          <w:bCs/>
          <w:sz w:val="26"/>
          <w:szCs w:val="26"/>
        </w:rPr>
        <w:t xml:space="preserve">Cty TNHH     </w:t>
      </w:r>
      <w:r>
        <w:rPr>
          <w:rFonts w:ascii="Times New Roman" w:hAnsi="Times New Roman" w:cs="Times New Roman"/>
          <w:bCs/>
          <w:sz w:val="26"/>
          <w:szCs w:val="26"/>
        </w:rPr>
        <w:sym w:font="Wingdings" w:char="F06F"/>
      </w:r>
      <w:r>
        <w:rPr>
          <w:rFonts w:ascii="Times New Roman" w:hAnsi="Times New Roman" w:cs="Times New Roman"/>
          <w:bCs/>
          <w:sz w:val="26"/>
          <w:szCs w:val="26"/>
        </w:rPr>
        <w:t xml:space="preserve">HTX     </w:t>
      </w:r>
      <w:r>
        <w:rPr>
          <w:rFonts w:ascii="Times New Roman" w:hAnsi="Times New Roman" w:cs="Times New Roman"/>
          <w:bCs/>
          <w:sz w:val="26"/>
          <w:szCs w:val="26"/>
        </w:rPr>
        <w:sym w:font="Wingdings" w:char="F06F"/>
      </w:r>
      <w:r>
        <w:rPr>
          <w:rFonts w:ascii="Times New Roman" w:hAnsi="Times New Roman" w:cs="Times New Roman"/>
          <w:bCs/>
          <w:sz w:val="26"/>
          <w:szCs w:val="26"/>
        </w:rPr>
        <w:t xml:space="preserve">Tổ hợp      </w:t>
      </w:r>
      <w:r>
        <w:rPr>
          <w:rFonts w:ascii="Times New Roman" w:hAnsi="Times New Roman" w:cs="Times New Roman"/>
          <w:bCs/>
          <w:sz w:val="26"/>
          <w:szCs w:val="26"/>
        </w:rPr>
        <w:sym w:font="Wingdings" w:char="F06F"/>
      </w:r>
      <w:r>
        <w:rPr>
          <w:rFonts w:ascii="Times New Roman" w:hAnsi="Times New Roman" w:cs="Times New Roman"/>
          <w:bCs/>
          <w:sz w:val="26"/>
          <w:szCs w:val="26"/>
        </w:rPr>
        <w:t>DNNN</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Ngành nghề kinh doanh: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Địa chỉ trụ sở chính (hoặc chi nhánh):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Điện thoại: ………………………………….Email: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Fax: ………………………………………..Website: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Giấy đăng ký doanh nghiệp số: ………………………………………………………</w:t>
      </w:r>
    </w:p>
    <w:p>
      <w:pPr>
        <w:spacing w:after="0" w:line="240" w:lineRule="auto"/>
        <w:ind w:left="360"/>
        <w:rPr>
          <w:rFonts w:ascii="Times New Roman" w:hAnsi="Times New Roman" w:cs="Times New Roman"/>
          <w:bCs/>
          <w:sz w:val="26"/>
          <w:szCs w:val="26"/>
        </w:rPr>
      </w:pPr>
      <w:r>
        <w:rPr>
          <w:rFonts w:ascii="Times New Roman" w:hAnsi="Times New Roman" w:cs="Times New Roman"/>
          <w:bCs/>
          <w:sz w:val="26"/>
          <w:szCs w:val="26"/>
        </w:rPr>
        <w:t>Ngày cấp: ………………………………….Nơi cấp: ………………………………..</w:t>
      </w:r>
    </w:p>
    <w:p>
      <w:pPr>
        <w:spacing w:after="0" w:line="240" w:lineRule="auto"/>
        <w:ind w:left="360"/>
        <w:jc w:val="both"/>
        <w:rPr>
          <w:rFonts w:ascii="Times New Roman" w:hAnsi="Times New Roman" w:cs="Times New Roman"/>
          <w:bCs/>
          <w:sz w:val="26"/>
          <w:szCs w:val="26"/>
        </w:rPr>
      </w:pPr>
      <w:r>
        <w:rPr>
          <w:rFonts w:ascii="Times New Roman" w:hAnsi="Times New Roman" w:cs="Times New Roman"/>
          <w:bCs/>
          <w:sz w:val="26"/>
          <w:szCs w:val="26"/>
        </w:rPr>
        <w:t>Sau khi nghiên cứu Điều lệ và hiểu rõ mục đích, nhiệm vụ của Hiệp Hội Doanh nghiệp tỉnh Long An, tôi làm đơn này đăng ký gia nhập Hiệp Hội Doanh nghiệp tỉnh Long An. Tôi cam kết thực hiện đúng theo Điều lệ và Quy chế của Hiệp hội./.</w:t>
      </w:r>
    </w:p>
    <w:p>
      <w:pPr>
        <w:spacing w:after="0" w:line="240" w:lineRule="auto"/>
        <w:ind w:left="360"/>
        <w:jc w:val="both"/>
        <w:rPr>
          <w:rFonts w:ascii="Times New Roman" w:hAnsi="Times New Roman" w:cs="Times New Roman"/>
          <w:bCs/>
          <w:sz w:val="26"/>
          <w:szCs w:val="26"/>
        </w:rPr>
      </w:pPr>
    </w:p>
    <w:p>
      <w:pPr>
        <w:spacing w:after="0" w:line="240" w:lineRule="auto"/>
        <w:ind w:left="360"/>
        <w:jc w:val="right"/>
        <w:rPr>
          <w:rFonts w:ascii="Times New Roman" w:hAnsi="Times New Roman" w:cs="Times New Roman"/>
          <w:bCs/>
          <w:sz w:val="26"/>
          <w:szCs w:val="26"/>
        </w:rPr>
      </w:pPr>
      <w:r>
        <w:rPr>
          <w:rFonts w:ascii="Times New Roman" w:hAnsi="Times New Roman" w:cs="Times New Roman"/>
          <w:bCs/>
          <w:sz w:val="26"/>
          <w:szCs w:val="26"/>
        </w:rPr>
        <w:t>………………………, ngày …… tháng …… năm 20…..</w:t>
      </w:r>
    </w:p>
    <w:p>
      <w:pPr>
        <w:spacing w:before="80" w:after="80" w:line="240" w:lineRule="auto"/>
        <w:ind w:left="360"/>
        <w:rPr>
          <w:rFonts w:ascii="Times New Roman" w:hAnsi="Times New Roman" w:cs="Times New Roman"/>
          <w:bCs/>
          <w:sz w:val="26"/>
          <w:szCs w:val="26"/>
        </w:rPr>
      </w:pPr>
    </w:p>
    <w:p>
      <w:pPr>
        <w:spacing w:before="80" w:after="80" w:line="240" w:lineRule="auto"/>
        <w:ind w:left="360"/>
        <w:rPr>
          <w:rFonts w:ascii="Times New Roman" w:hAnsi="Times New Roman" w:cs="Times New Roman"/>
          <w:bCs/>
          <w:sz w:val="26"/>
          <w:szCs w:val="26"/>
        </w:rPr>
      </w:pPr>
    </w:p>
    <w:p>
      <w:pPr>
        <w:spacing w:after="80" w:line="240" w:lineRule="auto"/>
        <w:ind w:left="360"/>
        <w:rPr>
          <w:rFonts w:ascii="Times New Roman" w:hAnsi="Times New Roman" w:cs="Times New Roman"/>
          <w:bCs/>
          <w:i/>
          <w:sz w:val="26"/>
          <w:szCs w:val="26"/>
        </w:rPr>
      </w:pPr>
      <w:r>
        <w:rPr>
          <w:rFonts w:ascii="Times New Roman" w:hAnsi="Times New Roman" w:cs="Times New Roman"/>
          <w:b/>
          <w:bCs/>
          <w:i/>
          <w:sz w:val="26"/>
          <w:szCs w:val="26"/>
          <w:u w:val="single"/>
        </w:rPr>
        <w:t>Đính kèm</w:t>
      </w:r>
      <w:r>
        <w:rPr>
          <w:rFonts w:ascii="Times New Roman" w:hAnsi="Times New Roman" w:cs="Times New Roman"/>
          <w:bCs/>
          <w:i/>
          <w:sz w:val="26"/>
          <w:szCs w:val="26"/>
        </w:rPr>
        <w:t>: (bản sao)</w:t>
      </w:r>
    </w:p>
    <w:p>
      <w:pPr>
        <w:spacing w:after="80" w:line="240" w:lineRule="auto"/>
        <w:ind w:left="360"/>
        <w:rPr>
          <w:rFonts w:ascii="Times New Roman" w:hAnsi="Times New Roman" w:cs="Times New Roman"/>
          <w:bCs/>
          <w:i/>
          <w:sz w:val="26"/>
          <w:szCs w:val="26"/>
        </w:rPr>
      </w:pPr>
      <w:r>
        <w:rPr>
          <w:rFonts w:ascii="Times New Roman" w:hAnsi="Times New Roman" w:cs="Times New Roman"/>
          <w:bCs/>
          <w:i/>
          <w:sz w:val="26"/>
          <w:szCs w:val="26"/>
        </w:rPr>
        <w:t xml:space="preserve">Giấy đăng ký kinh doanh/ </w:t>
      </w:r>
      <w:r>
        <w:rPr>
          <w:rFonts w:ascii="Times New Roman" w:hAnsi="Times New Roman" w:cs="Times New Roman"/>
          <w:bCs/>
          <w:i/>
          <w:sz w:val="26"/>
          <w:szCs w:val="26"/>
        </w:rPr>
        <w:br w:type="textWrapping"/>
      </w:r>
      <w:r>
        <w:rPr>
          <w:rFonts w:ascii="Times New Roman" w:hAnsi="Times New Roman" w:cs="Times New Roman"/>
          <w:bCs/>
          <w:i/>
          <w:sz w:val="26"/>
          <w:szCs w:val="26"/>
        </w:rPr>
        <w:t>Giấy đăng ký đầu tư</w:t>
      </w:r>
    </w:p>
    <w:p>
      <w:pPr>
        <w:rPr>
          <w:sz w:val="26"/>
          <w:szCs w:val="26"/>
        </w:rPr>
      </w:pPr>
    </w:p>
    <w:sectPr>
      <w:headerReference r:id="rId3" w:type="default"/>
      <w:footerReference r:id="rId4" w:type="default"/>
      <w:pgSz w:w="11907" w:h="16839"/>
      <w:pgMar w:top="1440" w:right="1440" w:bottom="900" w:left="1170" w:header="540" w:footer="83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680"/>
      </w:tabs>
      <w:rPr>
        <w:b/>
        <w:sz w:val="18"/>
        <w:szCs w:val="18"/>
      </w:rPr>
    </w:pPr>
    <w:r>
      <w:rPr>
        <w:b/>
        <w:sz w:val="18"/>
        <w:szCs w:val="18"/>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-60325</wp:posOffset>
              </wp:positionV>
              <wp:extent cx="538480" cy="53340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8163" cy="533400"/>
                      </a:xfrm>
                      <a:prstGeom prst="rect">
                        <a:avLst/>
                      </a:prstGeom>
                      <a:noFill/>
                      <a:ln w="9525">
                        <a:noFill/>
                        <a:miter lim="800000"/>
                      </a:ln>
                    </wps:spPr>
                    <wps:txbx>
                      <w:txbxContent>
                        <w:p>
                          <w:pPr>
                            <w:spacing w:before="100" w:beforeAutospacing="1" w:line="240" w:lineRule="auto"/>
                          </w:pPr>
                          <w:r>
                            <w:drawing>
                              <wp:inline distT="0" distB="0" distL="0" distR="0">
                                <wp:extent cx="346075" cy="321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075" cy="32131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pt;margin-top:-4.75pt;height:42pt;width:42.4pt;z-index:251659264;mso-width-relative:page;mso-height-relative:page;" filled="f" stroked="f" coordsize="21600,21600" o:gfxdata="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93RY9YAAAAIAQAADwAAAAAAAAABACAAAAAiAAAAZHJzL2Rvd25yZXYueG1s&#10;UEsBAhQAFAAAAAgAh07iQNyKAPj6AQAA2wMAAA4AAAAAAAAAAQAgAAAAJQEAAGRycy9lMm9Eb2Mu&#10;eG1sUEsFBgAAAAAGAAYAWQEAAJEFAAAAAA==&#10;">
              <v:fill on="f" focussize="0,0"/>
              <v:stroke on="f" miterlimit="8" joinstyle="miter"/>
              <v:imagedata o:title=""/>
              <o:lock v:ext="edit" aspectratio="f"/>
              <v:textbox>
                <w:txbxContent>
                  <w:p>
                    <w:pPr>
                      <w:spacing w:before="100" w:beforeAutospacing="1" w:line="240" w:lineRule="auto"/>
                    </w:pPr>
                    <w:r>
                      <w:drawing>
                        <wp:inline distT="0" distB="0" distL="0" distR="0">
                          <wp:extent cx="346075" cy="321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075" cy="321310"/>
                                  </a:xfrm>
                                  <a:prstGeom prst="rect">
                                    <a:avLst/>
                                  </a:prstGeom>
                                </pic:spPr>
                              </pic:pic>
                            </a:graphicData>
                          </a:graphic>
                        </wp:inline>
                      </w:drawing>
                    </w:r>
                  </w:p>
                </w:txbxContent>
              </v:textbox>
            </v:shape>
          </w:pict>
        </mc:Fallback>
      </mc:AlternateContent>
    </w:r>
    <w:r>
      <w:rPr>
        <w:b/>
        <w:sz w:val="18"/>
        <w:szCs w:val="18"/>
        <w:lang w:val="vi-VN"/>
      </w:rPr>
      <w:t xml:space="preserve">     </w:t>
    </w:r>
    <w:r>
      <w:rPr>
        <w:b/>
        <w:sz w:val="18"/>
        <w:szCs w:val="18"/>
      </w:rPr>
      <w:t>TÒA NHÀ KIENLONGBANK - CHI NHÁNH LONG AN - Khu TMDV, đường số 1 - KCN Thuận Đạo</w:t>
    </w:r>
  </w:p>
  <w:p>
    <w:pPr>
      <w:pStyle w:val="3"/>
      <w:rPr>
        <w:b/>
        <w:sz w:val="18"/>
        <w:szCs w:val="18"/>
      </w:rPr>
    </w:pPr>
    <w:r>
      <w:rPr>
        <w:b/>
        <w:sz w:val="18"/>
        <w:szCs w:val="18"/>
        <w:lang w:val="vi-VN"/>
      </w:rPr>
      <w:t xml:space="preserve">     </w:t>
    </w:r>
    <w:r>
      <w:rPr>
        <w:b/>
        <w:sz w:val="18"/>
        <w:szCs w:val="18"/>
      </w:rPr>
      <w:t>Thị trấn Bến Lức, huyện Bến Lức, tỉnh Long An - Điện thoại: (+84) 909 630 879 - Email: hiephoidoanhnghiepla@gmail.com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0" w:rightFromText="180" w:vertAnchor="text" w:horzAnchor="page" w:tblpX="4644" w:tblpY="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63" w:type="dxa"/>
        </w:tcPr>
        <w:p>
          <w:pPr>
            <w:spacing w:before="80" w:after="80"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pPr>
            <w:spacing w:before="80" w:after="8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pPr>
            <w:spacing w:before="80" w:after="80" w:line="240" w:lineRule="auto"/>
            <w:jc w:val="left"/>
            <w:rPr>
              <w:rFonts w:ascii="Times New Roman" w:hAnsi="Times New Roman" w:cs="Times New Roman"/>
              <w:b/>
              <w:sz w:val="26"/>
              <w:szCs w:val="26"/>
              <w:vertAlign w:val="baseline"/>
            </w:rPr>
          </w:pPr>
        </w:p>
      </w:tc>
    </w:tr>
  </w:tbl>
  <w:p>
    <w:pPr>
      <w:spacing w:before="80" w:after="80" w:line="240" w:lineRule="auto"/>
      <w:jc w:val="left"/>
    </w:pPr>
    <w:r>
      <w:drawing>
        <wp:inline distT="0" distB="0" distL="114300" distR="114300">
          <wp:extent cx="1897380" cy="1301750"/>
          <wp:effectExtent l="0" t="0" r="7620" b="635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pic:cNvPicPr>
                </pic:nvPicPr>
                <pic:blipFill>
                  <a:blip r:embed="rId1"/>
                  <a:stretch>
                    <a:fillRect/>
                  </a:stretch>
                </pic:blipFill>
                <pic:spPr>
                  <a:xfrm>
                    <a:off x="0" y="0"/>
                    <a:ext cx="1897380" cy="1301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A04F2"/>
    <w:multiLevelType w:val="multilevel"/>
    <w:tmpl w:val="20DA04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22"/>
    <w:rsid w:val="00200D6C"/>
    <w:rsid w:val="003A73AA"/>
    <w:rsid w:val="003E45FF"/>
    <w:rsid w:val="0056334E"/>
    <w:rsid w:val="00573B5A"/>
    <w:rsid w:val="006541D9"/>
    <w:rsid w:val="00D85A75"/>
    <w:rsid w:val="00E87351"/>
    <w:rsid w:val="00EF7E22"/>
    <w:rsid w:val="00F96D32"/>
    <w:rsid w:val="07B405B1"/>
    <w:rsid w:val="0EC21233"/>
    <w:rsid w:val="5077187F"/>
    <w:rsid w:val="7131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Tahoma" w:hAnsi="Tahoma" w:cs="Tahoma"/>
      <w:sz w:val="16"/>
      <w:szCs w:val="16"/>
    </w:rPr>
  </w:style>
  <w:style w:type="paragraph" w:styleId="3">
    <w:name w:val="footer"/>
    <w:basedOn w:val="1"/>
    <w:link w:val="10"/>
    <w:unhideWhenUsed/>
    <w:qFormat/>
    <w:uiPriority w:val="99"/>
    <w:pPr>
      <w:tabs>
        <w:tab w:val="center" w:pos="4680"/>
        <w:tab w:val="right" w:pos="9360"/>
      </w:tabs>
      <w:spacing w:after="0" w:line="240" w:lineRule="auto"/>
    </w:pPr>
  </w:style>
  <w:style w:type="paragraph" w:styleId="4">
    <w:name w:val="header"/>
    <w:basedOn w:val="1"/>
    <w:link w:val="9"/>
    <w:unhideWhenUsed/>
    <w:qFormat/>
    <w:uiPriority w:val="99"/>
    <w:pPr>
      <w:tabs>
        <w:tab w:val="center" w:pos="4680"/>
        <w:tab w:val="right" w:pos="9360"/>
      </w:tabs>
      <w:spacing w:after="0" w:line="240" w:lineRule="auto"/>
    </w:pPr>
  </w:style>
  <w:style w:type="character" w:styleId="6">
    <w:name w:val="Hyperlink"/>
    <w:basedOn w:val="5"/>
    <w:qFormat/>
    <w:uiPriority w:val="0"/>
    <w:rPr>
      <w:color w:val="0000FF"/>
      <w:u w:val="single"/>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5"/>
    <w:link w:val="4"/>
    <w:qFormat/>
    <w:uiPriority w:val="99"/>
  </w:style>
  <w:style w:type="character" w:customStyle="1" w:styleId="10">
    <w:name w:val="Footer Char"/>
    <w:basedOn w:val="5"/>
    <w:link w:val="3"/>
    <w:uiPriority w:val="99"/>
  </w:style>
  <w:style w:type="character" w:customStyle="1" w:styleId="11">
    <w:name w:val="Balloon Text Char"/>
    <w:basedOn w:val="5"/>
    <w:link w:val="2"/>
    <w:semiHidden/>
    <w:qFormat/>
    <w:uiPriority w:val="99"/>
    <w:rPr>
      <w:rFonts w:ascii="Tahoma" w:hAnsi="Tahoma" w:cs="Tahoma"/>
      <w:sz w:val="16"/>
      <w:szCs w:val="16"/>
    </w:rPr>
  </w:style>
  <w:style w:type="paragraph" w:styleId="12">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BEBC8-147A-4439-964C-8947785849CD}">
  <ds:schemaRefs/>
</ds:datastoreItem>
</file>

<file path=docProps/app.xml><?xml version="1.0" encoding="utf-8"?>
<Properties xmlns="http://schemas.openxmlformats.org/officeDocument/2006/extended-properties" xmlns:vt="http://schemas.openxmlformats.org/officeDocument/2006/docPropsVTypes">
  <Template>Normal</Template>
  <Pages>1</Pages>
  <Words>211</Words>
  <Characters>1203</Characters>
  <Lines>10</Lines>
  <Paragraphs>2</Paragraphs>
  <TotalTime>8</TotalTime>
  <ScaleCrop>false</ScaleCrop>
  <LinksUpToDate>false</LinksUpToDate>
  <CharactersWithSpaces>1412</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2019-12-07T03:20:00Z</dcterms:created>
  <dc:creator>Vu Manh Dung</dc:creator>
  <cp:lastModifiedBy>Minh Ngoc Diem</cp:lastModifiedBy>
  <dcterms:modified xsi:type="dcterms:W3CDTF">2019-12-07T04:58:52Z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